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33" w:rsidRPr="00982533" w:rsidRDefault="00982533" w:rsidP="00982533">
      <w:r w:rsidRPr="00982533">
        <w:rPr>
          <w:b/>
        </w:rPr>
        <w:t>Tantárgy</w:t>
      </w:r>
      <w:r w:rsidRPr="00982533">
        <w:t>: Vizuális kultúra</w:t>
      </w:r>
    </w:p>
    <w:p w:rsidR="00982533" w:rsidRPr="00982533" w:rsidRDefault="00982533" w:rsidP="00982533">
      <w:r w:rsidRPr="00982533">
        <w:rPr>
          <w:b/>
        </w:rPr>
        <w:t>Osztály</w:t>
      </w:r>
      <w:r w:rsidRPr="00982533">
        <w:t>: 4.</w:t>
      </w:r>
      <w:r>
        <w:t>évfolyamtól</w:t>
      </w:r>
      <w:bookmarkStart w:id="0" w:name="_GoBack"/>
      <w:bookmarkEnd w:id="0"/>
    </w:p>
    <w:p w:rsidR="00982533" w:rsidRPr="00982533" w:rsidRDefault="00982533" w:rsidP="00982533">
      <w:r w:rsidRPr="00982533">
        <w:rPr>
          <w:b/>
        </w:rPr>
        <w:t>Az óra témája</w:t>
      </w:r>
      <w:r w:rsidRPr="00982533">
        <w:t xml:space="preserve"> : Állatok a természetben- </w:t>
      </w:r>
      <w:r>
        <w:t xml:space="preserve"> </w:t>
      </w:r>
      <w:proofErr w:type="gramStart"/>
      <w:r w:rsidRPr="00982533">
        <w:t>A</w:t>
      </w:r>
      <w:proofErr w:type="gramEnd"/>
      <w:r w:rsidRPr="00982533">
        <w:t xml:space="preserve"> teknős ábrázolása</w:t>
      </w:r>
    </w:p>
    <w:p w:rsidR="00982533" w:rsidRPr="00982533" w:rsidRDefault="00982533" w:rsidP="00982533">
      <w:r w:rsidRPr="00982533">
        <w:rPr>
          <w:b/>
        </w:rPr>
        <w:t>Az óra célja, feladata</w:t>
      </w:r>
      <w:r w:rsidRPr="00982533">
        <w:t>: Az állat jellegzetességeinek megfigyelése, testrészek, fő vonások megfigyelése.</w:t>
      </w:r>
      <w:r>
        <w:t xml:space="preserve"> </w:t>
      </w:r>
      <w:r w:rsidRPr="00982533">
        <w:t> Környezet, hátté</w:t>
      </w:r>
      <w:r>
        <w:t>r</w:t>
      </w:r>
      <w:r w:rsidRPr="00982533">
        <w:t>, élőhely elképzelése.</w:t>
      </w:r>
    </w:p>
    <w:p w:rsidR="00982533" w:rsidRPr="00982533" w:rsidRDefault="00982533" w:rsidP="00982533">
      <w:r w:rsidRPr="00982533">
        <w:rPr>
          <w:b/>
        </w:rPr>
        <w:t>Technika</w:t>
      </w:r>
      <w:r w:rsidRPr="00982533">
        <w:t>: szabadon választott</w:t>
      </w:r>
    </w:p>
    <w:p w:rsidR="00982533" w:rsidRPr="00982533" w:rsidRDefault="00982533" w:rsidP="00982533">
      <w:r w:rsidRPr="00982533">
        <w:t> </w:t>
      </w:r>
    </w:p>
    <w:p w:rsidR="00982533" w:rsidRPr="00982533" w:rsidRDefault="00982533" w:rsidP="00982533">
      <w:r w:rsidRPr="00982533">
        <w:rPr>
          <w:b/>
        </w:rPr>
        <w:t>Fejlesztendő képességek</w:t>
      </w:r>
      <w:r w:rsidRPr="00982533">
        <w:t>: Emlékezet, megfigyelő képesség, kreativitás fantázia, esztétikai érzék fejlesztése</w:t>
      </w:r>
    </w:p>
    <w:p w:rsidR="00982533" w:rsidRPr="00982533" w:rsidRDefault="00982533" w:rsidP="00982533">
      <w:r w:rsidRPr="00982533">
        <w:t> </w:t>
      </w:r>
    </w:p>
    <w:p w:rsidR="00982533" w:rsidRPr="00982533" w:rsidRDefault="00982533" w:rsidP="00982533">
      <w:r w:rsidRPr="00982533">
        <w:t> </w:t>
      </w:r>
    </w:p>
    <w:p w:rsidR="00982533" w:rsidRPr="00982533" w:rsidRDefault="00982533" w:rsidP="00982533">
      <w:pPr>
        <w:jc w:val="center"/>
        <w:rPr>
          <w:b/>
        </w:rPr>
      </w:pPr>
      <w:r w:rsidRPr="00982533">
        <w:rPr>
          <w:b/>
        </w:rPr>
        <w:t>Az óra menete</w:t>
      </w:r>
    </w:p>
    <w:p w:rsidR="00982533" w:rsidRPr="00982533" w:rsidRDefault="00982533" w:rsidP="00982533">
      <w:r w:rsidRPr="00982533">
        <w:t> </w:t>
      </w:r>
    </w:p>
    <w:p w:rsidR="00982533" w:rsidRPr="00982533" w:rsidRDefault="00982533" w:rsidP="00982533">
      <w:r w:rsidRPr="00982533">
        <w:t> </w:t>
      </w:r>
    </w:p>
    <w:p w:rsidR="00982533" w:rsidRPr="00982533" w:rsidRDefault="00982533" w:rsidP="00982533">
      <w:r w:rsidRPr="00982533">
        <w:rPr>
          <w:b/>
        </w:rPr>
        <w:t>I. Motiváció</w:t>
      </w:r>
      <w:r w:rsidRPr="00982533">
        <w:t>:</w:t>
      </w:r>
      <w:r>
        <w:t xml:space="preserve"> </w:t>
      </w:r>
      <w:r w:rsidRPr="00982533">
        <w:t>Szitakötő 36.</w:t>
      </w:r>
      <w:r>
        <w:t xml:space="preserve"> </w:t>
      </w:r>
      <w:r w:rsidRPr="00982533">
        <w:t>szám Az óriásteknős éneke / Fecske Csaba verse/ az illusztráció bemutatása</w:t>
      </w:r>
    </w:p>
    <w:p w:rsidR="00982533" w:rsidRPr="00982533" w:rsidRDefault="00982533" w:rsidP="00982533">
      <w:r w:rsidRPr="00982533">
        <w:t> </w:t>
      </w:r>
    </w:p>
    <w:p w:rsidR="00982533" w:rsidRPr="00982533" w:rsidRDefault="00982533" w:rsidP="00982533">
      <w:r w:rsidRPr="00982533">
        <w:t>Beszélgetés a vers kapcsán a teknősökről.</w:t>
      </w:r>
    </w:p>
    <w:p w:rsidR="00982533" w:rsidRDefault="00982533" w:rsidP="00982533">
      <w:r w:rsidRPr="00982533">
        <w:t xml:space="preserve">Interaktív táblán, interneten </w:t>
      </w:r>
      <w:r>
        <w:t>az állatok képének megtekintése:</w:t>
      </w:r>
    </w:p>
    <w:p w:rsidR="00982533" w:rsidRDefault="00982533" w:rsidP="00982533">
      <w:hyperlink r:id="rId6" w:history="1">
        <w:r w:rsidRPr="00586480">
          <w:rPr>
            <w:rStyle w:val="Hiperhivatkozs"/>
          </w:rPr>
          <w:t>http://poeta.hu/ingyen/KV04.pdf</w:t>
        </w:r>
      </w:hyperlink>
    </w:p>
    <w:p w:rsidR="00982533" w:rsidRDefault="00982533" w:rsidP="00982533"/>
    <w:p w:rsidR="00982533" w:rsidRPr="00982533" w:rsidRDefault="00982533" w:rsidP="00982533"/>
    <w:p w:rsidR="00982533" w:rsidRPr="00982533" w:rsidRDefault="00982533" w:rsidP="00982533">
      <w:r w:rsidRPr="00982533">
        <w:t> </w:t>
      </w:r>
    </w:p>
    <w:p w:rsidR="00982533" w:rsidRPr="00982533" w:rsidRDefault="00982533" w:rsidP="00982533">
      <w:pPr>
        <w:rPr>
          <w:b/>
        </w:rPr>
      </w:pPr>
      <w:r w:rsidRPr="00982533">
        <w:rPr>
          <w:b/>
        </w:rPr>
        <w:t xml:space="preserve">II. </w:t>
      </w:r>
      <w:proofErr w:type="gramStart"/>
      <w:r w:rsidRPr="00982533">
        <w:rPr>
          <w:b/>
        </w:rPr>
        <w:t>A</w:t>
      </w:r>
      <w:proofErr w:type="gramEnd"/>
      <w:r w:rsidRPr="00982533">
        <w:rPr>
          <w:b/>
        </w:rPr>
        <w:t xml:space="preserve"> teknősök testfelépítése, jellegzetes vonásaik.</w:t>
      </w:r>
    </w:p>
    <w:p w:rsidR="00982533" w:rsidRPr="00982533" w:rsidRDefault="00982533" w:rsidP="00982533">
      <w:r w:rsidRPr="00982533">
        <w:t>Hasonlításuk geometriai formákhoz.</w:t>
      </w:r>
    </w:p>
    <w:p w:rsidR="00982533" w:rsidRPr="00982533" w:rsidRDefault="00982533" w:rsidP="00982533">
      <w:pPr>
        <w:pStyle w:val="Listaszerbekezds"/>
        <w:numPr>
          <w:ilvl w:val="0"/>
          <w:numId w:val="1"/>
        </w:numPr>
      </w:pPr>
      <w:r w:rsidRPr="00982533">
        <w:t>Bemutatás, szemléltetés</w:t>
      </w:r>
    </w:p>
    <w:p w:rsidR="00982533" w:rsidRPr="00982533" w:rsidRDefault="00982533" w:rsidP="00982533">
      <w:r w:rsidRPr="00982533">
        <w:t> </w:t>
      </w:r>
    </w:p>
    <w:p w:rsidR="00982533" w:rsidRPr="00982533" w:rsidRDefault="00982533" w:rsidP="00982533">
      <w:pPr>
        <w:rPr>
          <w:b/>
        </w:rPr>
      </w:pPr>
      <w:r w:rsidRPr="00982533">
        <w:rPr>
          <w:b/>
        </w:rPr>
        <w:t>III. Tanulók egyéni munkája</w:t>
      </w:r>
    </w:p>
    <w:p w:rsidR="00EF4BDF" w:rsidRDefault="00982533">
      <w:r w:rsidRPr="00982533">
        <w:t> </w:t>
      </w:r>
      <w:r w:rsidRPr="00982533">
        <w:rPr>
          <w:b/>
        </w:rPr>
        <w:t>IV.</w:t>
      </w:r>
      <w:r>
        <w:rPr>
          <w:b/>
        </w:rPr>
        <w:t xml:space="preserve"> </w:t>
      </w:r>
      <w:r w:rsidRPr="00982533">
        <w:rPr>
          <w:b/>
        </w:rPr>
        <w:t>Értékelés: közös tárlat készítése</w:t>
      </w:r>
      <w:r w:rsidRPr="00982533">
        <w:t> </w:t>
      </w:r>
    </w:p>
    <w:sectPr w:rsidR="00EF4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71D89"/>
    <w:multiLevelType w:val="hybridMultilevel"/>
    <w:tmpl w:val="3C1C847E"/>
    <w:lvl w:ilvl="0" w:tplc="9B2E9A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533"/>
    <w:rsid w:val="00982533"/>
    <w:rsid w:val="00E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8253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25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8253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8253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9825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4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eta.hu/ingyen/KV0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Csilla</dc:creator>
  <cp:lastModifiedBy>Csilla</cp:lastModifiedBy>
  <cp:revision>1</cp:revision>
  <dcterms:created xsi:type="dcterms:W3CDTF">2017-02-05T19:58:00Z</dcterms:created>
  <dcterms:modified xsi:type="dcterms:W3CDTF">2017-02-05T20:03:00Z</dcterms:modified>
</cp:coreProperties>
</file>