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B0" w:rsidRDefault="00C101B0" w:rsidP="00C1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101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Árnyékbábszínház készítés</w:t>
      </w:r>
    </w:p>
    <w:p w:rsidR="00C101B0" w:rsidRPr="000141A8" w:rsidRDefault="00C101B0" w:rsidP="00C1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101B0" w:rsidRPr="00C101B0" w:rsidRDefault="00C101B0" w:rsidP="00C101B0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>Szükséged lesz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1B0" w:rsidRPr="00C101B0" w:rsidRDefault="00C101B0" w:rsidP="00C101B0">
      <w:pPr>
        <w:pStyle w:val="HTML-kntformzo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>fénymásoló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B0">
        <w:rPr>
          <w:rFonts w:ascii="Times New Roman" w:hAnsi="Times New Roman" w:cs="Times New Roman"/>
          <w:sz w:val="24"/>
          <w:szCs w:val="24"/>
        </w:rPr>
        <w:t>fehér A4-es papír</w:t>
      </w:r>
    </w:p>
    <w:p w:rsidR="00C101B0" w:rsidRPr="00C101B0" w:rsidRDefault="00C101B0" w:rsidP="00C101B0">
      <w:pPr>
        <w:pStyle w:val="HTML-kntformzo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karton</w:t>
      </w:r>
    </w:p>
    <w:p w:rsidR="00C101B0" w:rsidRPr="00C101B0" w:rsidRDefault="00C101B0" w:rsidP="00C101B0">
      <w:pPr>
        <w:pStyle w:val="HTML-kntformzo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>olló</w:t>
      </w:r>
    </w:p>
    <w:p w:rsidR="00C101B0" w:rsidRDefault="00C101B0" w:rsidP="00C101B0">
      <w:pPr>
        <w:pStyle w:val="HTML-kntformzo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hurkapálca</w:t>
      </w:r>
    </w:p>
    <w:p w:rsidR="00C101B0" w:rsidRPr="00C101B0" w:rsidRDefault="00C101B0" w:rsidP="00C101B0">
      <w:pPr>
        <w:pStyle w:val="HTML-kntformzo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>gabonapelyhes doboz</w:t>
      </w:r>
    </w:p>
    <w:p w:rsidR="00C101B0" w:rsidRPr="00C101B0" w:rsidRDefault="00C101B0" w:rsidP="00C101B0">
      <w:pPr>
        <w:pStyle w:val="HTML-kntformzo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>cellux</w:t>
      </w:r>
    </w:p>
    <w:p w:rsidR="00C101B0" w:rsidRPr="00C101B0" w:rsidRDefault="00C101B0" w:rsidP="00C101B0">
      <w:pPr>
        <w:pStyle w:val="HTML-kntformzo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>ragasztó</w:t>
      </w:r>
    </w:p>
    <w:p w:rsidR="00C101B0" w:rsidRPr="00C101B0" w:rsidRDefault="00C101B0" w:rsidP="00C101B0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C101B0" w:rsidRPr="00C101B0" w:rsidRDefault="00C101B0" w:rsidP="00C101B0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C101B0" w:rsidRPr="00C101B0" w:rsidRDefault="001B054E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Nyomtassunk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 ki </w:t>
      </w:r>
      <w:r>
        <w:rPr>
          <w:rFonts w:ascii="Times New Roman" w:hAnsi="Times New Roman" w:cs="Times New Roman"/>
          <w:sz w:val="24"/>
          <w:szCs w:val="24"/>
        </w:rPr>
        <w:t xml:space="preserve">mesefigurákat. </w:t>
      </w:r>
      <w:r w:rsidR="005103C0">
        <w:rPr>
          <w:rFonts w:ascii="Times New Roman" w:hAnsi="Times New Roman" w:cs="Times New Roman"/>
          <w:sz w:val="24"/>
          <w:szCs w:val="24"/>
        </w:rPr>
        <w:t>Vágjuk ki, és ragasszuk rá egy fekete kartonra.</w:t>
      </w:r>
    </w:p>
    <w:p w:rsidR="00C101B0" w:rsidRPr="00C101B0" w:rsidRDefault="00C101B0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 xml:space="preserve">2. </w:t>
      </w:r>
      <w:r w:rsidR="005103C0">
        <w:rPr>
          <w:rFonts w:ascii="Times New Roman" w:hAnsi="Times New Roman" w:cs="Times New Roman"/>
          <w:sz w:val="24"/>
          <w:szCs w:val="24"/>
        </w:rPr>
        <w:t>Vágjuk</w:t>
      </w:r>
      <w:r w:rsidR="000B153B">
        <w:rPr>
          <w:rFonts w:ascii="Times New Roman" w:hAnsi="Times New Roman" w:cs="Times New Roman"/>
          <w:sz w:val="24"/>
          <w:szCs w:val="24"/>
        </w:rPr>
        <w:t xml:space="preserve"> ki e</w:t>
      </w:r>
      <w:r w:rsidRPr="00C101B0">
        <w:rPr>
          <w:rFonts w:ascii="Times New Roman" w:hAnsi="Times New Roman" w:cs="Times New Roman"/>
          <w:sz w:val="24"/>
          <w:szCs w:val="24"/>
        </w:rPr>
        <w:t>z</w:t>
      </w:r>
      <w:r w:rsidR="000B153B">
        <w:rPr>
          <w:rFonts w:ascii="Times New Roman" w:hAnsi="Times New Roman" w:cs="Times New Roman"/>
          <w:sz w:val="24"/>
          <w:szCs w:val="24"/>
        </w:rPr>
        <w:t>t is, és ragasszuk rá egy hurkapálcára.</w:t>
      </w:r>
    </w:p>
    <w:p w:rsidR="00C101B0" w:rsidRPr="00C101B0" w:rsidRDefault="00D10141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Hajtsunk szét egy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 gabona</w:t>
      </w:r>
      <w:r w:rsidR="000B153B">
        <w:rPr>
          <w:rFonts w:ascii="Times New Roman" w:hAnsi="Times New Roman" w:cs="Times New Roman"/>
          <w:sz w:val="24"/>
          <w:szCs w:val="24"/>
        </w:rPr>
        <w:t>pelyhes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 dobozt, hogy lapos legyen. A doboz két legnagyo</w:t>
      </w:r>
      <w:r w:rsidR="001A4B7C">
        <w:rPr>
          <w:rFonts w:ascii="Times New Roman" w:hAnsi="Times New Roman" w:cs="Times New Roman"/>
          <w:sz w:val="24"/>
          <w:szCs w:val="24"/>
        </w:rPr>
        <w:t>bb téglalapján mérjünk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 </w:t>
      </w:r>
      <w:r w:rsidR="001A4B7C">
        <w:rPr>
          <w:rFonts w:ascii="Times New Roman" w:hAnsi="Times New Roman" w:cs="Times New Roman"/>
          <w:sz w:val="24"/>
          <w:szCs w:val="24"/>
        </w:rPr>
        <w:t xml:space="preserve">le 1,5 </w:t>
      </w:r>
      <w:r>
        <w:rPr>
          <w:rFonts w:ascii="Times New Roman" w:hAnsi="Times New Roman" w:cs="Times New Roman"/>
          <w:sz w:val="24"/>
          <w:szCs w:val="24"/>
        </w:rPr>
        <w:t xml:space="preserve">-1,5 </w:t>
      </w:r>
      <w:r w:rsidR="00296C18">
        <w:rPr>
          <w:rFonts w:ascii="Times New Roman" w:hAnsi="Times New Roman" w:cs="Times New Roman"/>
          <w:sz w:val="24"/>
          <w:szCs w:val="24"/>
        </w:rPr>
        <w:t>cm-t minden</w:t>
      </w:r>
      <w:r w:rsidR="001A4B7C">
        <w:rPr>
          <w:rFonts w:ascii="Times New Roman" w:hAnsi="Times New Roman" w:cs="Times New Roman"/>
          <w:sz w:val="24"/>
          <w:szCs w:val="24"/>
        </w:rPr>
        <w:t xml:space="preserve"> oldalról</w:t>
      </w:r>
      <w:r w:rsidR="00C101B0" w:rsidRPr="00C101B0">
        <w:rPr>
          <w:rFonts w:ascii="Times New Roman" w:hAnsi="Times New Roman" w:cs="Times New Roman"/>
          <w:sz w:val="24"/>
          <w:szCs w:val="24"/>
        </w:rPr>
        <w:t>, és vágj</w:t>
      </w:r>
      <w:r w:rsidR="001A4B7C">
        <w:rPr>
          <w:rFonts w:ascii="Times New Roman" w:hAnsi="Times New Roman" w:cs="Times New Roman"/>
          <w:sz w:val="24"/>
          <w:szCs w:val="24"/>
        </w:rPr>
        <w:t>uk ki.</w:t>
      </w:r>
    </w:p>
    <w:p w:rsidR="00C101B0" w:rsidRPr="00C101B0" w:rsidRDefault="00DE59C4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4.Hajtsuk a dobozt vissza ú</w:t>
      </w:r>
      <w:r w:rsidR="00C101B0" w:rsidRPr="00C101B0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 xml:space="preserve">, hogy a doboz 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külseje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01B0" w:rsidRPr="00C101B0">
        <w:rPr>
          <w:rFonts w:ascii="Times New Roman" w:hAnsi="Times New Roman" w:cs="Times New Roman"/>
          <w:sz w:val="24"/>
          <w:szCs w:val="24"/>
        </w:rPr>
        <w:t>belsejévé válik.</w:t>
      </w:r>
    </w:p>
    <w:p w:rsidR="00C101B0" w:rsidRPr="00C101B0" w:rsidRDefault="00C101B0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 xml:space="preserve">4. </w:t>
      </w:r>
      <w:r w:rsidR="00587174">
        <w:rPr>
          <w:rFonts w:ascii="Times New Roman" w:hAnsi="Times New Roman" w:cs="Times New Roman"/>
          <w:sz w:val="24"/>
          <w:szCs w:val="24"/>
        </w:rPr>
        <w:t>Vágjunk</w:t>
      </w:r>
      <w:r w:rsidR="00D10141">
        <w:rPr>
          <w:rFonts w:ascii="Times New Roman" w:hAnsi="Times New Roman" w:cs="Times New Roman"/>
          <w:sz w:val="24"/>
          <w:szCs w:val="24"/>
        </w:rPr>
        <w:t xml:space="preserve"> le egy</w:t>
      </w:r>
      <w:r w:rsidRPr="00C101B0">
        <w:rPr>
          <w:rFonts w:ascii="Times New Roman" w:hAnsi="Times New Roman" w:cs="Times New Roman"/>
          <w:sz w:val="24"/>
          <w:szCs w:val="24"/>
        </w:rPr>
        <w:t xml:space="preserve"> A4-es fehér papírt, </w:t>
      </w:r>
      <w:r w:rsidR="00D9562C">
        <w:rPr>
          <w:rFonts w:ascii="Times New Roman" w:hAnsi="Times New Roman" w:cs="Times New Roman"/>
          <w:sz w:val="24"/>
          <w:szCs w:val="24"/>
        </w:rPr>
        <w:t>hogy beleférjen a dobozba. Vágju</w:t>
      </w:r>
      <w:r w:rsidRPr="00C101B0">
        <w:rPr>
          <w:rFonts w:ascii="Times New Roman" w:hAnsi="Times New Roman" w:cs="Times New Roman"/>
          <w:sz w:val="24"/>
          <w:szCs w:val="24"/>
        </w:rPr>
        <w:t>n</w:t>
      </w:r>
      <w:r w:rsidR="00D9562C">
        <w:rPr>
          <w:rFonts w:ascii="Times New Roman" w:hAnsi="Times New Roman" w:cs="Times New Roman"/>
          <w:sz w:val="24"/>
          <w:szCs w:val="24"/>
        </w:rPr>
        <w:t>k</w:t>
      </w:r>
      <w:r w:rsidRPr="00C101B0">
        <w:rPr>
          <w:rFonts w:ascii="Times New Roman" w:hAnsi="Times New Roman" w:cs="Times New Roman"/>
          <w:sz w:val="24"/>
          <w:szCs w:val="24"/>
        </w:rPr>
        <w:t xml:space="preserve"> egy dar</w:t>
      </w:r>
      <w:r w:rsidR="00587174">
        <w:rPr>
          <w:rFonts w:ascii="Times New Roman" w:hAnsi="Times New Roman" w:cs="Times New Roman"/>
          <w:sz w:val="24"/>
          <w:szCs w:val="24"/>
        </w:rPr>
        <w:t>ab, azonos méretű fekete kartont is.</w:t>
      </w:r>
    </w:p>
    <w:p w:rsidR="00C101B0" w:rsidRPr="00C101B0" w:rsidRDefault="00C101B0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 xml:space="preserve">5. </w:t>
      </w:r>
      <w:r w:rsidR="00587174">
        <w:rPr>
          <w:rFonts w:ascii="Times New Roman" w:hAnsi="Times New Roman" w:cs="Times New Roman"/>
          <w:sz w:val="24"/>
          <w:szCs w:val="24"/>
        </w:rPr>
        <w:t>Vágjunk</w:t>
      </w:r>
      <w:r w:rsidR="00D9562C">
        <w:rPr>
          <w:rFonts w:ascii="Times New Roman" w:hAnsi="Times New Roman" w:cs="Times New Roman"/>
          <w:sz w:val="24"/>
          <w:szCs w:val="24"/>
        </w:rPr>
        <w:t xml:space="preserve"> ki két fát a fekete kartonból, és ragasszuk</w:t>
      </w:r>
      <w:r w:rsidRPr="00C101B0">
        <w:rPr>
          <w:rFonts w:ascii="Times New Roman" w:hAnsi="Times New Roman" w:cs="Times New Roman"/>
          <w:sz w:val="24"/>
          <w:szCs w:val="24"/>
        </w:rPr>
        <w:t xml:space="preserve"> rá a fehér papírra</w:t>
      </w:r>
      <w:r w:rsidR="00D9562C">
        <w:rPr>
          <w:rFonts w:ascii="Times New Roman" w:hAnsi="Times New Roman" w:cs="Times New Roman"/>
          <w:sz w:val="24"/>
          <w:szCs w:val="24"/>
        </w:rPr>
        <w:t>.</w:t>
      </w:r>
    </w:p>
    <w:p w:rsidR="002A10D7" w:rsidRDefault="00C101B0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sz w:val="24"/>
          <w:szCs w:val="24"/>
        </w:rPr>
        <w:t>6. Ra</w:t>
      </w:r>
      <w:r w:rsidR="00EB261D">
        <w:rPr>
          <w:rFonts w:ascii="Times New Roman" w:hAnsi="Times New Roman" w:cs="Times New Roman"/>
          <w:sz w:val="24"/>
          <w:szCs w:val="24"/>
        </w:rPr>
        <w:t>gasszuk</w:t>
      </w:r>
      <w:r w:rsidRPr="00C101B0">
        <w:rPr>
          <w:rFonts w:ascii="Times New Roman" w:hAnsi="Times New Roman" w:cs="Times New Roman"/>
          <w:sz w:val="24"/>
          <w:szCs w:val="24"/>
        </w:rPr>
        <w:t xml:space="preserve"> a fehér papírt a doboz belsejéhez</w:t>
      </w:r>
      <w:r w:rsidR="002A10D7">
        <w:rPr>
          <w:rFonts w:ascii="Times New Roman" w:hAnsi="Times New Roman" w:cs="Times New Roman"/>
          <w:sz w:val="24"/>
          <w:szCs w:val="24"/>
        </w:rPr>
        <w:t>.</w:t>
      </w:r>
    </w:p>
    <w:p w:rsidR="00C101B0" w:rsidRPr="00C101B0" w:rsidRDefault="002A10D7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Vágjunk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 egy</w:t>
      </w:r>
      <w:r>
        <w:rPr>
          <w:rFonts w:ascii="Times New Roman" w:hAnsi="Times New Roman" w:cs="Times New Roman"/>
          <w:sz w:val="24"/>
          <w:szCs w:val="24"/>
        </w:rPr>
        <w:t xml:space="preserve"> rést a doboz aljából, amely 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közelebb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a fehér papírhoz, hogy a bábok </w:t>
      </w:r>
      <w:r>
        <w:rPr>
          <w:rFonts w:ascii="Times New Roman" w:hAnsi="Times New Roman" w:cs="Times New Roman"/>
          <w:sz w:val="24"/>
          <w:szCs w:val="24"/>
        </w:rPr>
        <w:t xml:space="preserve">itt </w:t>
      </w:r>
      <w:r w:rsidR="00C101B0" w:rsidRPr="00C101B0">
        <w:rPr>
          <w:rFonts w:ascii="Times New Roman" w:hAnsi="Times New Roman" w:cs="Times New Roman"/>
          <w:sz w:val="24"/>
          <w:szCs w:val="24"/>
        </w:rPr>
        <w:t>menjenek.</w:t>
      </w:r>
    </w:p>
    <w:p w:rsidR="00C101B0" w:rsidRPr="00C101B0" w:rsidRDefault="00C101B0" w:rsidP="00296C18">
      <w:pPr>
        <w:pStyle w:val="HTML-kntformzot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557339"/>
            <wp:effectExtent l="19050" t="0" r="0" b="0"/>
            <wp:docPr id="19" name="Kép 19" descr="http://4.bp.blogspot.com/-CSPZ1lD0Cu8/UHPTyxtmsEI/AAAAAAAADOo/jpjfTw0mCVo/s1600/DSC0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CSPZ1lD0Cu8/UHPTyxtmsEI/AAAAAAAADOo/jpjfTw0mCVo/s1600/DSC09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15" cy="156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B0" w:rsidRDefault="00FF1CA5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Helyezzü</w:t>
      </w:r>
      <w:r w:rsidR="00C101B0" w:rsidRPr="00C101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01B0" w:rsidRPr="00C101B0">
        <w:rPr>
          <w:rFonts w:ascii="Times New Roman" w:hAnsi="Times New Roman" w:cs="Times New Roman"/>
          <w:sz w:val="24"/>
          <w:szCs w:val="24"/>
        </w:rPr>
        <w:t xml:space="preserve"> egy lámpát a színház </w:t>
      </w:r>
      <w:r>
        <w:rPr>
          <w:rFonts w:ascii="Times New Roman" w:hAnsi="Times New Roman" w:cs="Times New Roman"/>
          <w:sz w:val="24"/>
          <w:szCs w:val="24"/>
        </w:rPr>
        <w:t>mögé.</w:t>
      </w:r>
    </w:p>
    <w:p w:rsidR="00EB261D" w:rsidRDefault="00EB261D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Kezdődhet az előadás.</w:t>
      </w:r>
    </w:p>
    <w:p w:rsidR="006C1EC7" w:rsidRPr="00C101B0" w:rsidRDefault="006C1EC7" w:rsidP="00296C1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Ötlet: </w:t>
      </w:r>
      <w:r w:rsidRPr="006C1EC7">
        <w:rPr>
          <w:rFonts w:ascii="Times New Roman" w:hAnsi="Times New Roman" w:cs="Times New Roman"/>
          <w:sz w:val="24"/>
          <w:szCs w:val="24"/>
        </w:rPr>
        <w:t>http://domesticblissnz.blogspot.com/2012/10/diy-shadow-puppet-theatre.html</w:t>
      </w:r>
      <w:proofErr w:type="gramStart"/>
      <w:r w:rsidRPr="006C1EC7">
        <w:rPr>
          <w:rFonts w:ascii="Times New Roman" w:hAnsi="Times New Roman" w:cs="Times New Roman"/>
          <w:sz w:val="24"/>
          <w:szCs w:val="24"/>
        </w:rPr>
        <w:t>?spref</w:t>
      </w:r>
      <w:proofErr w:type="gramEnd"/>
      <w:r w:rsidRPr="006C1EC7">
        <w:rPr>
          <w:rFonts w:ascii="Times New Roman" w:hAnsi="Times New Roman" w:cs="Times New Roman"/>
          <w:sz w:val="24"/>
          <w:szCs w:val="24"/>
        </w:rPr>
        <w:t>=pi</w:t>
      </w:r>
    </w:p>
    <w:p w:rsidR="00C101B0" w:rsidRPr="00C101B0" w:rsidRDefault="00C101B0" w:rsidP="00296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46" w:rsidRDefault="00022846"/>
    <w:sectPr w:rsidR="00022846" w:rsidSect="00D142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76E2"/>
    <w:multiLevelType w:val="hybridMultilevel"/>
    <w:tmpl w:val="182C9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01B0"/>
    <w:rsid w:val="00022846"/>
    <w:rsid w:val="000B153B"/>
    <w:rsid w:val="001A4B7C"/>
    <w:rsid w:val="001B054E"/>
    <w:rsid w:val="00225061"/>
    <w:rsid w:val="002701C7"/>
    <w:rsid w:val="002764DF"/>
    <w:rsid w:val="00296C18"/>
    <w:rsid w:val="002A10D7"/>
    <w:rsid w:val="00456921"/>
    <w:rsid w:val="004B7964"/>
    <w:rsid w:val="005103C0"/>
    <w:rsid w:val="0054375C"/>
    <w:rsid w:val="00566A62"/>
    <w:rsid w:val="00587174"/>
    <w:rsid w:val="006A36BF"/>
    <w:rsid w:val="006C1EC7"/>
    <w:rsid w:val="00731B50"/>
    <w:rsid w:val="008B73E8"/>
    <w:rsid w:val="0094383A"/>
    <w:rsid w:val="00AA6A8C"/>
    <w:rsid w:val="00C101B0"/>
    <w:rsid w:val="00C22B23"/>
    <w:rsid w:val="00CD0959"/>
    <w:rsid w:val="00D10141"/>
    <w:rsid w:val="00D14288"/>
    <w:rsid w:val="00D520C4"/>
    <w:rsid w:val="00D9562C"/>
    <w:rsid w:val="00DE59C4"/>
    <w:rsid w:val="00EB261D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C1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101B0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2020-01-04T16:15:00Z</dcterms:created>
  <dcterms:modified xsi:type="dcterms:W3CDTF">2020-01-11T14:20:00Z</dcterms:modified>
</cp:coreProperties>
</file>