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5F" w:rsidRDefault="00796D5F" w:rsidP="007E6E95">
      <w:pPr>
        <w:ind w:left="2832" w:firstLine="708"/>
        <w:rPr>
          <w:rFonts w:ascii="Times New Roman" w:hAnsi="Times New Roman" w:cs="Times New Roman"/>
          <w:sz w:val="24"/>
          <w:szCs w:val="24"/>
          <w:lang w:val="hu-HU"/>
        </w:rPr>
      </w:pPr>
    </w:p>
    <w:p w:rsidR="00FB4A85" w:rsidRPr="00796D5F" w:rsidRDefault="00D00B26" w:rsidP="007E6E95">
      <w:pPr>
        <w:ind w:left="2832" w:firstLine="708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796D5F">
        <w:rPr>
          <w:rFonts w:ascii="Times New Roman" w:hAnsi="Times New Roman" w:cs="Times New Roman"/>
          <w:b/>
          <w:sz w:val="28"/>
          <w:szCs w:val="28"/>
          <w:lang w:val="hu-HU"/>
        </w:rPr>
        <w:t>Feladatlap</w:t>
      </w:r>
    </w:p>
    <w:p w:rsidR="00796D5F" w:rsidRPr="00796D5F" w:rsidRDefault="00796D5F" w:rsidP="007E6E95">
      <w:pPr>
        <w:ind w:left="2832" w:firstLine="708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Olvasd el a </w:t>
      </w:r>
      <w:r w:rsidRPr="00796D5F">
        <w:rPr>
          <w:rFonts w:ascii="Times New Roman" w:hAnsi="Times New Roman" w:cs="Times New Roman"/>
          <w:b/>
          <w:i/>
          <w:sz w:val="24"/>
          <w:szCs w:val="24"/>
          <w:lang w:val="hu-HU"/>
        </w:rPr>
        <w:t>Gyom vagy nem gyom</w:t>
      </w:r>
      <w:r w:rsidRPr="00796D5F">
        <w:rPr>
          <w:rFonts w:ascii="Times New Roman" w:hAnsi="Times New Roman" w:cs="Times New Roman"/>
          <w:b/>
          <w:i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hu-HU"/>
        </w:rPr>
        <w:t>című szöveget és válaszolj a kérdésekre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bookmarkStart w:id="0" w:name="_GoBack"/>
      <w:bookmarkEnd w:id="0"/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Mikor nevezünk egy növényt gyomnak</w:t>
      </w:r>
      <w:r>
        <w:rPr>
          <w:rFonts w:ascii="Times New Roman" w:hAnsi="Times New Roman" w:cs="Times New Roman"/>
          <w:sz w:val="24"/>
          <w:szCs w:val="24"/>
          <w:lang w:val="en-US"/>
        </w:rPr>
        <w:t>? 10 p</w:t>
      </w: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Milyen esetben elszomorító egy vadvirág jelenléte</w:t>
      </w:r>
      <w:r>
        <w:rPr>
          <w:rFonts w:ascii="Times New Roman" w:hAnsi="Times New Roman" w:cs="Times New Roman"/>
          <w:sz w:val="24"/>
          <w:szCs w:val="24"/>
          <w:lang w:val="en-US"/>
        </w:rPr>
        <w:t>? 10 p</w:t>
      </w: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…………..</w:t>
      </w:r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Magyarázzátok meg a következőt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hu-HU"/>
        </w:rPr>
        <w:t>„egy szál haj egy kopasz fején kevés, de egy tányér levesben sok”</w:t>
      </w:r>
      <w:r>
        <w:rPr>
          <w:rFonts w:ascii="Times New Roman" w:hAnsi="Times New Roman" w:cs="Times New Roman"/>
          <w:sz w:val="24"/>
          <w:szCs w:val="24"/>
          <w:lang w:val="en-US"/>
        </w:rPr>
        <w:t>! 10 p</w:t>
      </w: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.........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</w:t>
      </w:r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 jellemzi a gyomokat</w:t>
      </w:r>
      <w:r>
        <w:rPr>
          <w:rFonts w:ascii="Times New Roman" w:hAnsi="Times New Roman" w:cs="Times New Roman"/>
          <w:sz w:val="24"/>
          <w:szCs w:val="24"/>
          <w:lang w:val="en-US"/>
        </w:rPr>
        <w:t>? 10 p</w:t>
      </w: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.........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………………………….</w:t>
      </w:r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Sorold fel azokat a gyomokat, amelyek hasznosak, például amelyek olyan anyagot tartalmaznak, amelyeknek gyógyító hatásuk van</w:t>
      </w:r>
      <w:r>
        <w:rPr>
          <w:rFonts w:ascii="Times New Roman" w:hAnsi="Times New Roman" w:cs="Times New Roman"/>
          <w:sz w:val="24"/>
          <w:szCs w:val="24"/>
          <w:lang w:val="en-US"/>
        </w:rPr>
        <w:t>! 10 p</w:t>
      </w: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…</w:t>
      </w:r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Melyek azok a gyomok, amelyek a mezőgazdasági szakemberek szerint a legtöbb gondot okozzák</w:t>
      </w:r>
      <w:r>
        <w:rPr>
          <w:rFonts w:ascii="Times New Roman" w:hAnsi="Times New Roman" w:cs="Times New Roman"/>
          <w:sz w:val="24"/>
          <w:szCs w:val="24"/>
          <w:lang w:val="en-US"/>
        </w:rPr>
        <w:t>? 10 p</w:t>
      </w: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………………………………………………………………………………………......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.....</w:t>
      </w:r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Miért számíthat a napraforgó gyomnak</w:t>
      </w:r>
      <w:r>
        <w:rPr>
          <w:rFonts w:ascii="Times New Roman" w:hAnsi="Times New Roman" w:cs="Times New Roman"/>
          <w:sz w:val="24"/>
          <w:szCs w:val="24"/>
          <w:lang w:val="en-US"/>
        </w:rPr>
        <w:t>? 10</w:t>
      </w:r>
    </w:p>
    <w:p w:rsidR="00D00B26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……..</w:t>
      </w:r>
    </w:p>
    <w:p w:rsidR="00D00B26" w:rsidRPr="00D00B26" w:rsidRDefault="00D00B26" w:rsidP="00D00B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Mutasd be 8-10 mondatban a kedvenc növényed tulajdonságait</w:t>
      </w:r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4E4DD4">
        <w:rPr>
          <w:rFonts w:ascii="Times New Roman" w:hAnsi="Times New Roman" w:cs="Times New Roman"/>
          <w:sz w:val="24"/>
          <w:szCs w:val="24"/>
          <w:lang w:val="en-US"/>
        </w:rPr>
        <w:t xml:space="preserve"> 20 p</w:t>
      </w:r>
    </w:p>
    <w:p w:rsidR="00796D5F" w:rsidRDefault="00D00B26" w:rsidP="00D00B26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....</w:t>
      </w:r>
      <w:r>
        <w:rPr>
          <w:rFonts w:ascii="Times New Roman" w:hAnsi="Times New Roman" w:cs="Times New Roman"/>
          <w:sz w:val="24"/>
          <w:szCs w:val="24"/>
          <w:lang w:val="hu-HU"/>
        </w:rPr>
        <w:t>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</w:t>
      </w: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</w:t>
      </w:r>
      <w:r w:rsidR="00796D5F"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4DD4" w:rsidRDefault="004E4DD4" w:rsidP="00D00B26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796D5F" w:rsidRDefault="00796D5F" w:rsidP="00D00B26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4E4DD4" w:rsidRPr="00796D5F" w:rsidRDefault="004E4DD4" w:rsidP="00D00B26">
      <w:p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96D5F">
        <w:rPr>
          <w:rFonts w:ascii="Times New Roman" w:hAnsi="Times New Roman" w:cs="Times New Roman"/>
          <w:b/>
          <w:sz w:val="24"/>
          <w:szCs w:val="24"/>
          <w:lang w:val="hu-HU"/>
        </w:rPr>
        <w:t>Javítókulcs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Akkor nevezünk egy növényt gyomnak, ha ott nő, ahol az ember nem akarja, és inkább kárt okoz, mint hasznot hoz. 10 p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Abban az esetben elszomorító a vadvirág jelenléte, ha a kertben, a parkban vagy a termőföldön, tehát az ember által kialakított növényi kultúrákban nő. 10 p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Helyes magyarázat 10 p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Ezek a gyomok nem különösebben igényesek, és nem zavarja fejlődésüket a szárazság, a nagy meleg sem, növekedésük és terjedésük általában gyors. 10 p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lándzsás útifű, a gyermekláncfű, a cickafark, csalán. 10 p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kakaslábfű, fehér libatop, disznóparéj, árvacsalán. 10 p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Azért nevezhető gyomnak a napraforgó, mert betakarításakor nagyon sok szem kihull, ami a következő évben kikel. Ha más növényt termesztenek a következő évben, akkor </w:t>
      </w:r>
      <w:r w:rsidR="007E6E95">
        <w:rPr>
          <w:rFonts w:ascii="Times New Roman" w:hAnsi="Times New Roman" w:cs="Times New Roman"/>
          <w:sz w:val="24"/>
          <w:szCs w:val="24"/>
          <w:lang w:val="hu-HU"/>
        </w:rPr>
        <w:t>kikel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ott maradt napraforgó mag is. 10 p</w:t>
      </w:r>
    </w:p>
    <w:p w:rsidR="004E4DD4" w:rsidRDefault="004E4DD4" w:rsidP="004E4D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kedvenc növény bemutatása 10 p</w:t>
      </w:r>
    </w:p>
    <w:p w:rsidR="004E4DD4" w:rsidRPr="004E4DD4" w:rsidRDefault="004E4DD4" w:rsidP="004E4DD4">
      <w:pPr>
        <w:pStyle w:val="ListParagrap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helyesírás és szövegkohézió 10 p</w:t>
      </w:r>
    </w:p>
    <w:sectPr w:rsidR="004E4DD4" w:rsidRPr="004E4DD4" w:rsidSect="00796D5F">
      <w:headerReference w:type="default" r:id="rId7"/>
      <w:pgSz w:w="11906" w:h="16838" w:code="9"/>
      <w:pgMar w:top="432" w:right="1296" w:bottom="432" w:left="1296" w:header="435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94" w:rsidRDefault="00C74194" w:rsidP="00796D5F">
      <w:pPr>
        <w:spacing w:after="0" w:line="240" w:lineRule="auto"/>
      </w:pPr>
      <w:r>
        <w:separator/>
      </w:r>
    </w:p>
  </w:endnote>
  <w:endnote w:type="continuationSeparator" w:id="1">
    <w:p w:rsidR="00C74194" w:rsidRDefault="00C74194" w:rsidP="0079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94" w:rsidRDefault="00C74194" w:rsidP="00796D5F">
      <w:pPr>
        <w:spacing w:after="0" w:line="240" w:lineRule="auto"/>
      </w:pPr>
      <w:r>
        <w:separator/>
      </w:r>
    </w:p>
  </w:footnote>
  <w:footnote w:type="continuationSeparator" w:id="1">
    <w:p w:rsidR="00C74194" w:rsidRDefault="00C74194" w:rsidP="0079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D5F" w:rsidRPr="00564B02" w:rsidRDefault="00796D5F" w:rsidP="00796D5F">
    <w:pPr>
      <w:pStyle w:val="NoSpacing"/>
      <w:spacing w:line="360" w:lineRule="auto"/>
      <w:rPr>
        <w:rFonts w:ascii="Times New Roman" w:hAnsi="Times New Roman"/>
        <w:sz w:val="24"/>
        <w:szCs w:val="24"/>
        <w:lang w:val="hu-HU"/>
      </w:rPr>
    </w:pPr>
    <w:r w:rsidRPr="00564B02">
      <w:rPr>
        <w:rFonts w:ascii="Times New Roman" w:hAnsi="Times New Roman"/>
        <w:i/>
        <w:sz w:val="24"/>
        <w:szCs w:val="24"/>
        <w:lang w:val="hu-HU"/>
      </w:rPr>
      <w:t xml:space="preserve">Benedek Elek Általános Iskola, </w:t>
    </w:r>
    <w:r w:rsidRPr="00564B02">
      <w:rPr>
        <w:rFonts w:ascii="Times New Roman" w:hAnsi="Times New Roman"/>
        <w:i/>
        <w:sz w:val="24"/>
        <w:szCs w:val="24"/>
      </w:rPr>
      <w:t>Hegyközc</w:t>
    </w:r>
    <w:r w:rsidRPr="00564B02">
      <w:rPr>
        <w:rFonts w:ascii="Times New Roman" w:hAnsi="Times New Roman"/>
        <w:i/>
        <w:sz w:val="24"/>
        <w:szCs w:val="24"/>
        <w:lang w:val="hu-HU"/>
      </w:rPr>
      <w:t>satár, Románia</w:t>
    </w:r>
  </w:p>
  <w:p w:rsidR="00796D5F" w:rsidRPr="00973223" w:rsidRDefault="00796D5F" w:rsidP="00796D5F">
    <w:pPr>
      <w:pStyle w:val="Header"/>
      <w:rPr>
        <w:u w:val="single"/>
      </w:rPr>
    </w:pPr>
    <w:r>
      <w:rPr>
        <w:rFonts w:ascii="Times New Roman" w:hAnsi="Times New Roman"/>
        <w:sz w:val="24"/>
        <w:szCs w:val="24"/>
        <w:u w:val="single"/>
        <w:lang w:val="hu-HU"/>
      </w:rPr>
      <w:t>Somogyi Réka</w:t>
    </w:r>
    <w:r>
      <w:rPr>
        <w:rFonts w:ascii="Times New Roman" w:hAnsi="Times New Roman"/>
        <w:sz w:val="24"/>
        <w:szCs w:val="24"/>
        <w:u w:val="single"/>
        <w:lang w:val="hu-HU"/>
      </w:rPr>
      <w:tab/>
    </w:r>
    <w:r>
      <w:rPr>
        <w:rFonts w:ascii="Times New Roman" w:hAnsi="Times New Roman"/>
        <w:sz w:val="24"/>
        <w:szCs w:val="24"/>
        <w:u w:val="single"/>
        <w:lang w:val="hu-HU"/>
      </w:rPr>
      <w:tab/>
    </w:r>
    <w:r>
      <w:rPr>
        <w:rFonts w:ascii="Times New Roman" w:hAnsi="Times New Roman"/>
        <w:sz w:val="24"/>
        <w:u w:val="single"/>
      </w:rPr>
      <w:t>Szitakötő  49</w:t>
    </w:r>
    <w:r w:rsidRPr="00973223">
      <w:rPr>
        <w:rFonts w:ascii="Times New Roman" w:hAnsi="Times New Roman"/>
        <w:sz w:val="24"/>
        <w:u w:val="single"/>
      </w:rPr>
      <w:t>.szám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5088"/>
    <w:multiLevelType w:val="hybridMultilevel"/>
    <w:tmpl w:val="4170BF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31FE1"/>
    <w:multiLevelType w:val="hybridMultilevel"/>
    <w:tmpl w:val="87FEAE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52"/>
    <w:rsid w:val="004E4DD4"/>
    <w:rsid w:val="006A0052"/>
    <w:rsid w:val="00796D5F"/>
    <w:rsid w:val="007E6E95"/>
    <w:rsid w:val="00C74194"/>
    <w:rsid w:val="00CF1C8A"/>
    <w:rsid w:val="00D00B26"/>
    <w:rsid w:val="00FB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B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5F"/>
  </w:style>
  <w:style w:type="paragraph" w:styleId="Footer">
    <w:name w:val="footer"/>
    <w:basedOn w:val="Normal"/>
    <w:link w:val="FooterChar"/>
    <w:uiPriority w:val="99"/>
    <w:semiHidden/>
    <w:unhideWhenUsed/>
    <w:rsid w:val="00796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6D5F"/>
  </w:style>
  <w:style w:type="paragraph" w:styleId="BalloonText">
    <w:name w:val="Balloon Text"/>
    <w:basedOn w:val="Normal"/>
    <w:link w:val="BalloonTextChar"/>
    <w:uiPriority w:val="99"/>
    <w:semiHidden/>
    <w:unhideWhenUsed/>
    <w:rsid w:val="0079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D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6D5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0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</dc:creator>
  <cp:keywords/>
  <dc:description/>
  <cp:lastModifiedBy>user</cp:lastModifiedBy>
  <cp:revision>4</cp:revision>
  <dcterms:created xsi:type="dcterms:W3CDTF">2020-03-10T07:35:00Z</dcterms:created>
  <dcterms:modified xsi:type="dcterms:W3CDTF">2020-03-12T20:10:00Z</dcterms:modified>
</cp:coreProperties>
</file>