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F6B28" w:rsidRDefault="004E172F">
      <w:pPr>
        <w:rPr>
          <w:lang w:val="hu-HU"/>
        </w:rPr>
      </w:pPr>
      <w:r>
        <w:rPr>
          <w:lang w:val="hu-HU"/>
        </w:rPr>
        <w:t>KÉSZÍTS PLAKÁTOT!</w:t>
      </w:r>
    </w:p>
    <w:p w:rsidR="00D0634B" w:rsidRDefault="00D0634B">
      <w:pPr>
        <w:rPr>
          <w:lang w:val="hu-HU"/>
        </w:rPr>
      </w:pPr>
    </w:p>
    <w:p w:rsidR="00D0634B" w:rsidRDefault="00D0634B">
      <w:pPr>
        <w:rPr>
          <w:lang w:val="hu-HU"/>
        </w:rPr>
      </w:pPr>
      <w:r>
        <w:rPr>
          <w:lang w:val="hu-HU"/>
        </w:rPr>
        <w:t>Az itt látható, angol nyelvű ábrát készítsd el magyarul! A latin nevek alapján keresd meg a pintyek magyar nevét! A képeket a feliratok nélkül vágd ki, ragaszd fel egy kartonra, és írd mellé a magyar fordításokat! Magyarázd el a társaidnak, hogy mit jelent az adaptív radiáció!</w:t>
      </w:r>
    </w:p>
    <w:p w:rsidR="00D0634B" w:rsidRDefault="00D0634B">
      <w:pPr>
        <w:rPr>
          <w:lang w:val="hu-HU"/>
        </w:rPr>
      </w:pPr>
    </w:p>
    <w:p w:rsidR="00D0634B" w:rsidRPr="004E172F" w:rsidRDefault="00D0634B">
      <w:pPr>
        <w:rPr>
          <w:lang w:val="hu-HU"/>
        </w:rPr>
      </w:pPr>
      <w:r>
        <w:rPr>
          <w:noProof/>
          <w:lang w:val="hu-HU"/>
        </w:rPr>
        <w:drawing>
          <wp:inline distT="0" distB="0" distL="0" distR="0">
            <wp:extent cx="7560000" cy="4792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479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34B" w:rsidRPr="004E172F" w:rsidSect="00D063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72F"/>
    <w:rsid w:val="004E172F"/>
    <w:rsid w:val="00D0634B"/>
    <w:rsid w:val="00EF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82D5D84"/>
  <w15:chartTrackingRefBased/>
  <w15:docId w15:val="{C6DA0A5F-3D29-8246-BF1E-D309D1153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2022-08-26T09:39:00Z</dcterms:created>
  <dcterms:modified xsi:type="dcterms:W3CDTF">2022-08-26T09:43:00Z</dcterms:modified>
</cp:coreProperties>
</file>