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BF" w:rsidRDefault="00662788" w:rsidP="00662788">
      <w:pPr>
        <w:jc w:val="center"/>
        <w:rPr>
          <w:sz w:val="32"/>
          <w:szCs w:val="32"/>
        </w:rPr>
      </w:pPr>
      <w:r w:rsidRPr="00662788">
        <w:rPr>
          <w:sz w:val="32"/>
          <w:szCs w:val="32"/>
        </w:rPr>
        <w:t xml:space="preserve">SZÓIDŐ </w:t>
      </w:r>
      <w:r>
        <w:rPr>
          <w:sz w:val="32"/>
          <w:szCs w:val="32"/>
        </w:rPr>
        <w:t>–</w:t>
      </w:r>
      <w:r w:rsidRPr="00662788">
        <w:rPr>
          <w:sz w:val="32"/>
          <w:szCs w:val="32"/>
        </w:rPr>
        <w:t xml:space="preserve"> SZÓKERESŐ</w:t>
      </w:r>
    </w:p>
    <w:p w:rsidR="00662788" w:rsidRDefault="00662788" w:rsidP="00662788">
      <w:pPr>
        <w:jc w:val="center"/>
        <w:rPr>
          <w:sz w:val="32"/>
          <w:szCs w:val="32"/>
        </w:rPr>
      </w:pPr>
    </w:p>
    <w:p w:rsidR="00662788" w:rsidRDefault="00662788" w:rsidP="00662788">
      <w:pPr>
        <w:rPr>
          <w:sz w:val="28"/>
          <w:szCs w:val="28"/>
        </w:rPr>
      </w:pPr>
      <w:r>
        <w:rPr>
          <w:sz w:val="28"/>
          <w:szCs w:val="28"/>
        </w:rPr>
        <w:t>Keresd meg a felsorolt szavakat az ábrán. Vízszintes, függőleges és átlós irányban is érdemes kutakodni.</w:t>
      </w:r>
    </w:p>
    <w:p w:rsidR="00662788" w:rsidRDefault="00662788" w:rsidP="00662788">
      <w:pPr>
        <w:rPr>
          <w:sz w:val="28"/>
          <w:szCs w:val="28"/>
        </w:rPr>
      </w:pPr>
      <w:r>
        <w:rPr>
          <w:sz w:val="28"/>
          <w:szCs w:val="28"/>
        </w:rPr>
        <w:t xml:space="preserve">FATÖRZS, JELEN, RETTEGETT RENGETEG, HARMÓNIA, KIRÁLYSÁG, MÁLNA, JÖVŐ, TAPASZTALAT, GYENGE, HATALOM, MÚLT, VACSORA, TÖLGYFA, </w:t>
      </w:r>
      <w:r w:rsidR="005073ED">
        <w:rPr>
          <w:sz w:val="28"/>
          <w:szCs w:val="28"/>
        </w:rPr>
        <w:t>BÖLCSESSÉG, KARD, DIADAL, MÉRGEZŐ, SÁRKÁNY, ERDŐ, BOGYÓS BOKOR, VAGYON, IDŐ, NAP, ERŐ</w:t>
      </w:r>
      <w:bookmarkStart w:id="0" w:name="_GoBack"/>
      <w:bookmarkEnd w:id="0"/>
    </w:p>
    <w:p w:rsidR="00662788" w:rsidRDefault="00662788" w:rsidP="00662788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Ő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</w:tr>
      <w:tr w:rsidR="00FE7B2F" w:rsidTr="005D4ED6"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FE7B2F" w:rsidRDefault="00FE7B2F" w:rsidP="00FE7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</w:tr>
    </w:tbl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FE7B2F" w:rsidRDefault="00FE7B2F" w:rsidP="00662788">
      <w:pPr>
        <w:rPr>
          <w:sz w:val="28"/>
          <w:szCs w:val="28"/>
        </w:rPr>
      </w:pPr>
    </w:p>
    <w:p w:rsidR="00662788" w:rsidRDefault="00FE7B2F" w:rsidP="006627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MEGOLDÁS: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F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Ö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Ú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H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Ö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P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É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Y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T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F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Z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V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Ő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D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Ő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Á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K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Ó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Y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O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V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G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É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C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Ö</w:t>
            </w:r>
          </w:p>
        </w:tc>
        <w:tc>
          <w:tcPr>
            <w:tcW w:w="550" w:type="dxa"/>
          </w:tcPr>
          <w:p w:rsidR="00662788" w:rsidRPr="00FE7B2F" w:rsidRDefault="005073ED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B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Ö</w:t>
            </w:r>
          </w:p>
        </w:tc>
      </w:tr>
      <w:tr w:rsidR="00FE7B2F" w:rsidRPr="00FE7B2F" w:rsidTr="00662788"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I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Ó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M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R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A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H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N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L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E</w:t>
            </w:r>
          </w:p>
        </w:tc>
        <w:tc>
          <w:tcPr>
            <w:tcW w:w="550" w:type="dxa"/>
          </w:tcPr>
          <w:p w:rsidR="00662788" w:rsidRPr="00FE7B2F" w:rsidRDefault="00662788" w:rsidP="00FE7B2F">
            <w:pPr>
              <w:jc w:val="center"/>
              <w:rPr>
                <w:color w:val="C00000"/>
                <w:sz w:val="28"/>
                <w:szCs w:val="28"/>
              </w:rPr>
            </w:pPr>
            <w:r w:rsidRPr="00FE7B2F">
              <w:rPr>
                <w:color w:val="C00000"/>
                <w:sz w:val="28"/>
                <w:szCs w:val="28"/>
              </w:rPr>
              <w:t>J</w:t>
            </w:r>
          </w:p>
        </w:tc>
      </w:tr>
    </w:tbl>
    <w:p w:rsidR="00662788" w:rsidRPr="00FE7B2F" w:rsidRDefault="00662788" w:rsidP="00FE7B2F">
      <w:pPr>
        <w:jc w:val="center"/>
        <w:rPr>
          <w:color w:val="C00000"/>
          <w:sz w:val="28"/>
          <w:szCs w:val="28"/>
        </w:rPr>
      </w:pPr>
    </w:p>
    <w:p w:rsidR="005073ED" w:rsidRPr="00FE7B2F" w:rsidRDefault="005073ED" w:rsidP="00FE7B2F">
      <w:pPr>
        <w:jc w:val="center"/>
        <w:rPr>
          <w:color w:val="C00000"/>
          <w:sz w:val="28"/>
          <w:szCs w:val="28"/>
        </w:rPr>
      </w:pPr>
    </w:p>
    <w:p w:rsidR="005073ED" w:rsidRPr="00FE7B2F" w:rsidRDefault="005073ED" w:rsidP="00FE7B2F">
      <w:pPr>
        <w:jc w:val="center"/>
        <w:rPr>
          <w:color w:val="C00000"/>
          <w:sz w:val="28"/>
          <w:szCs w:val="28"/>
        </w:rPr>
      </w:pPr>
    </w:p>
    <w:p w:rsidR="005073ED" w:rsidRDefault="005073ED" w:rsidP="00662788">
      <w:pPr>
        <w:rPr>
          <w:sz w:val="28"/>
          <w:szCs w:val="28"/>
        </w:rPr>
      </w:pPr>
    </w:p>
    <w:p w:rsidR="005073ED" w:rsidRDefault="005073ED" w:rsidP="00662788">
      <w:pPr>
        <w:rPr>
          <w:sz w:val="28"/>
          <w:szCs w:val="28"/>
        </w:rPr>
      </w:pPr>
    </w:p>
    <w:p w:rsidR="005073ED" w:rsidRDefault="005073ED" w:rsidP="00662788">
      <w:pPr>
        <w:rPr>
          <w:sz w:val="28"/>
          <w:szCs w:val="28"/>
        </w:rPr>
      </w:pPr>
    </w:p>
    <w:p w:rsidR="005073ED" w:rsidRDefault="005073ED" w:rsidP="00662788">
      <w:pPr>
        <w:rPr>
          <w:sz w:val="28"/>
          <w:szCs w:val="28"/>
        </w:rPr>
      </w:pPr>
    </w:p>
    <w:sectPr w:rsidR="0050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88"/>
    <w:rsid w:val="00266DBF"/>
    <w:rsid w:val="005073ED"/>
    <w:rsid w:val="00662788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9F70"/>
  <w15:chartTrackingRefBased/>
  <w15:docId w15:val="{AC15884E-2ED2-4EDE-A071-8C04B19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2024-09-03T08:10:00Z</dcterms:created>
  <dcterms:modified xsi:type="dcterms:W3CDTF">2024-09-03T08:33:00Z</dcterms:modified>
</cp:coreProperties>
</file>