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69" w:rsidRDefault="00CD60EA">
      <w:r>
        <w:t>Petőfi Sándor Katolikus Általános Iskola és Óvoda</w:t>
      </w:r>
    </w:p>
    <w:p w:rsidR="00CD60EA" w:rsidRDefault="00CD60EA">
      <w:r w:rsidRPr="00C11067">
        <w:rPr>
          <w:b/>
        </w:rPr>
        <w:t>Pedagógus neve:</w:t>
      </w:r>
      <w:r>
        <w:t xml:space="preserve"> Székely Györgyi</w:t>
      </w:r>
    </w:p>
    <w:p w:rsidR="00CD60EA" w:rsidRDefault="00CD60EA"/>
    <w:p w:rsidR="00CD60EA" w:rsidRPr="00C11067" w:rsidRDefault="00CD60EA">
      <w:pPr>
        <w:rPr>
          <w:b/>
        </w:rPr>
      </w:pPr>
      <w:r w:rsidRPr="00C11067">
        <w:rPr>
          <w:b/>
        </w:rPr>
        <w:t>Óra adatai</w:t>
      </w:r>
    </w:p>
    <w:p w:rsidR="00CD60EA" w:rsidRDefault="00CD60EA">
      <w:r w:rsidRPr="00C11067">
        <w:rPr>
          <w:b/>
        </w:rPr>
        <w:t>Osztály:</w:t>
      </w:r>
      <w:r>
        <w:t xml:space="preserve"> 5. osztály</w:t>
      </w:r>
    </w:p>
    <w:p w:rsidR="00CD60EA" w:rsidRDefault="00CD60EA">
      <w:r w:rsidRPr="00C11067">
        <w:rPr>
          <w:b/>
        </w:rPr>
        <w:t>Tantárgy:</w:t>
      </w:r>
      <w:r>
        <w:t xml:space="preserve"> történelem</w:t>
      </w:r>
      <w:bookmarkStart w:id="0" w:name="_GoBack"/>
      <w:bookmarkEnd w:id="0"/>
    </w:p>
    <w:p w:rsidR="00CD60EA" w:rsidRDefault="00CD60EA">
      <w:r w:rsidRPr="00177479">
        <w:rPr>
          <w:b/>
        </w:rPr>
        <w:t>Felhasznált irodalom:</w:t>
      </w:r>
      <w:r>
        <w:t xml:space="preserve"> Szitakötő 2025-2 nyár</w:t>
      </w:r>
    </w:p>
    <w:p w:rsidR="00CD60EA" w:rsidRDefault="00CD60EA">
      <w:proofErr w:type="spellStart"/>
      <w:r>
        <w:t>Nacsinák</w:t>
      </w:r>
      <w:proofErr w:type="spellEnd"/>
      <w:r>
        <w:t xml:space="preserve"> Gergely András: Tengert sírjanak</w:t>
      </w:r>
    </w:p>
    <w:p w:rsidR="00CD60EA" w:rsidRDefault="00CD60EA">
      <w:r w:rsidRPr="00177479">
        <w:rPr>
          <w:b/>
        </w:rPr>
        <w:t>Munkaforma:</w:t>
      </w:r>
      <w:r>
        <w:t xml:space="preserve"> frontális és csoportos beszélgetés</w:t>
      </w:r>
    </w:p>
    <w:p w:rsidR="00CD60EA" w:rsidRDefault="00CD60EA"/>
    <w:p w:rsidR="00CD60EA" w:rsidRPr="00177479" w:rsidRDefault="00CD60EA">
      <w:pPr>
        <w:rPr>
          <w:b/>
        </w:rPr>
      </w:pPr>
      <w:r w:rsidRPr="00177479">
        <w:rPr>
          <w:b/>
        </w:rPr>
        <w:t>1. A történet közös elolvasása és értelmezése</w:t>
      </w:r>
    </w:p>
    <w:p w:rsidR="00CD60EA" w:rsidRDefault="00CD60EA"/>
    <w:p w:rsidR="00CD60EA" w:rsidRPr="00177479" w:rsidRDefault="00CD60EA">
      <w:pPr>
        <w:rPr>
          <w:b/>
        </w:rPr>
      </w:pPr>
      <w:r w:rsidRPr="00177479">
        <w:rPr>
          <w:b/>
        </w:rPr>
        <w:t xml:space="preserve">2. </w:t>
      </w:r>
      <w:proofErr w:type="spellStart"/>
      <w:r w:rsidRPr="00177479">
        <w:rPr>
          <w:b/>
        </w:rPr>
        <w:t>Ráhangolódás</w:t>
      </w:r>
      <w:proofErr w:type="spellEnd"/>
      <w:r w:rsidRPr="00177479">
        <w:rPr>
          <w:b/>
        </w:rPr>
        <w:t>, érzékenyítés</w:t>
      </w:r>
    </w:p>
    <w:p w:rsidR="00CD60EA" w:rsidRDefault="00CD60EA" w:rsidP="00C11067">
      <w:pPr>
        <w:pStyle w:val="Listaszerbekezds"/>
        <w:numPr>
          <w:ilvl w:val="0"/>
          <w:numId w:val="3"/>
        </w:numPr>
        <w:ind w:left="720"/>
      </w:pPr>
      <w:r>
        <w:t>Hogyan érezhették magukat a szereplők a különböző szituációkban?</w:t>
      </w:r>
    </w:p>
    <w:p w:rsidR="00CD60EA" w:rsidRDefault="00CD60EA" w:rsidP="00CD60EA">
      <w:pPr>
        <w:pStyle w:val="Listaszerbekezds"/>
        <w:numPr>
          <w:ilvl w:val="0"/>
          <w:numId w:val="1"/>
        </w:numPr>
      </w:pPr>
      <w:proofErr w:type="spellStart"/>
      <w:r>
        <w:t>Roxiána</w:t>
      </w:r>
      <w:proofErr w:type="spellEnd"/>
      <w:r>
        <w:t>, akinek honvágya volt</w:t>
      </w:r>
    </w:p>
    <w:p w:rsidR="00CD60EA" w:rsidRDefault="00CD60EA" w:rsidP="00CD60EA">
      <w:pPr>
        <w:pStyle w:val="Listaszerbekezds"/>
        <w:numPr>
          <w:ilvl w:val="0"/>
          <w:numId w:val="1"/>
        </w:numPr>
      </w:pPr>
      <w:proofErr w:type="spellStart"/>
      <w:r>
        <w:t>Amazid</w:t>
      </w:r>
      <w:proofErr w:type="spellEnd"/>
      <w:r>
        <w:t xml:space="preserve"> kán, aki nem tudott segíteni a felesége bánatán</w:t>
      </w:r>
    </w:p>
    <w:p w:rsidR="00CD60EA" w:rsidRDefault="00CD60EA" w:rsidP="00CD60EA">
      <w:pPr>
        <w:pStyle w:val="Listaszerbekezds"/>
        <w:numPr>
          <w:ilvl w:val="0"/>
          <w:numId w:val="1"/>
        </w:numPr>
      </w:pPr>
      <w:r>
        <w:t xml:space="preserve">A bölcsek, akik nem merték elárulni, hogy nincs olyan ötletük, ami elűzné </w:t>
      </w:r>
      <w:proofErr w:type="spellStart"/>
      <w:r>
        <w:t>Roxiána</w:t>
      </w:r>
      <w:proofErr w:type="spellEnd"/>
      <w:r>
        <w:t xml:space="preserve"> szomorúságát</w:t>
      </w:r>
    </w:p>
    <w:p w:rsidR="00CD60EA" w:rsidRDefault="003A697D" w:rsidP="00CD60EA">
      <w:pPr>
        <w:pStyle w:val="Listaszerbekezds"/>
        <w:numPr>
          <w:ilvl w:val="0"/>
          <w:numId w:val="1"/>
        </w:numPr>
      </w:pPr>
      <w:r>
        <w:t>Az asszonyok, akiknek a háborúban harcoltak a férjeik/fiaik</w:t>
      </w:r>
    </w:p>
    <w:p w:rsidR="003A697D" w:rsidRDefault="003A697D" w:rsidP="00CD60EA">
      <w:pPr>
        <w:pStyle w:val="Listaszerbekezds"/>
        <w:numPr>
          <w:ilvl w:val="0"/>
          <w:numId w:val="1"/>
        </w:numPr>
      </w:pPr>
      <w:r>
        <w:t>A bátor kobzos, aki a művészetével/az áradó zenével vigasztalt</w:t>
      </w:r>
    </w:p>
    <w:p w:rsidR="003A697D" w:rsidRDefault="003A697D" w:rsidP="00C11067">
      <w:pPr>
        <w:pStyle w:val="Listaszerbekezds"/>
        <w:ind w:left="360"/>
      </w:pPr>
    </w:p>
    <w:p w:rsidR="003A697D" w:rsidRDefault="003A697D" w:rsidP="00C11067">
      <w:pPr>
        <w:pStyle w:val="Listaszerbekezds"/>
        <w:numPr>
          <w:ilvl w:val="0"/>
          <w:numId w:val="3"/>
        </w:numPr>
        <w:ind w:left="732"/>
      </w:pPr>
      <w:r>
        <w:t>Ti mit tanácsoltatok volna, hogyan viselkednétek?</w:t>
      </w:r>
    </w:p>
    <w:p w:rsidR="003A697D" w:rsidRDefault="003A697D" w:rsidP="003A697D">
      <w:pPr>
        <w:pStyle w:val="Listaszerbekezds"/>
        <w:numPr>
          <w:ilvl w:val="0"/>
          <w:numId w:val="1"/>
        </w:numPr>
      </w:pPr>
      <w:r>
        <w:t>a kán helyében, aki visszaélt a korlátlan hatalmával</w:t>
      </w:r>
    </w:p>
    <w:p w:rsidR="003A697D" w:rsidRDefault="003A697D" w:rsidP="003A697D">
      <w:pPr>
        <w:pStyle w:val="Listaszerbekezds"/>
        <w:numPr>
          <w:ilvl w:val="0"/>
          <w:numId w:val="1"/>
        </w:numPr>
      </w:pPr>
      <w:r>
        <w:t>a bölcsek helyében, akik nem mertek ellentmondani</w:t>
      </w:r>
    </w:p>
    <w:p w:rsidR="003A697D" w:rsidRDefault="003A697D" w:rsidP="003A697D">
      <w:pPr>
        <w:pStyle w:val="Listaszerbekezds"/>
        <w:numPr>
          <w:ilvl w:val="0"/>
          <w:numId w:val="1"/>
        </w:numPr>
      </w:pPr>
      <w:r>
        <w:t>az asszonyok helyében, akik elengedték a férfiakat a háborúba</w:t>
      </w:r>
    </w:p>
    <w:p w:rsidR="003A697D" w:rsidRDefault="003A697D" w:rsidP="003A697D">
      <w:pPr>
        <w:pStyle w:val="Listaszerbekezds"/>
        <w:numPr>
          <w:ilvl w:val="0"/>
          <w:numId w:val="1"/>
        </w:numPr>
      </w:pPr>
      <w:r>
        <w:t>a férfiak helyében, akik engedelmeskedtek az értelmetlen parancsnak</w:t>
      </w:r>
    </w:p>
    <w:p w:rsidR="003A697D" w:rsidRDefault="003A697D" w:rsidP="003A697D"/>
    <w:p w:rsidR="003A697D" w:rsidRDefault="003A697D" w:rsidP="00C11067">
      <w:pPr>
        <w:pStyle w:val="Listaszerbekezds"/>
        <w:numPr>
          <w:ilvl w:val="0"/>
          <w:numId w:val="3"/>
        </w:numPr>
        <w:ind w:left="720"/>
      </w:pPr>
      <w:r>
        <w:t>Szerintetek mit énekelt a kobzos, mil</w:t>
      </w:r>
      <w:r w:rsidR="0022615A">
        <w:t>yen hangszeren játszhatott?</w:t>
      </w:r>
    </w:p>
    <w:p w:rsidR="0022615A" w:rsidRDefault="0022615A" w:rsidP="003A697D"/>
    <w:p w:rsidR="0022615A" w:rsidRPr="00177479" w:rsidRDefault="0022615A" w:rsidP="003A697D">
      <w:pPr>
        <w:rPr>
          <w:b/>
        </w:rPr>
      </w:pPr>
      <w:r w:rsidRPr="00177479">
        <w:rPr>
          <w:b/>
        </w:rPr>
        <w:t>3. Történelmi kompetenciák fejlesztése</w:t>
      </w:r>
    </w:p>
    <w:p w:rsidR="0022615A" w:rsidRDefault="0022615A" w:rsidP="00177479">
      <w:pPr>
        <w:pStyle w:val="Listaszerbekezds"/>
        <w:numPr>
          <w:ilvl w:val="0"/>
          <w:numId w:val="5"/>
        </w:numPr>
      </w:pPr>
      <w:r>
        <w:t>A történelmi fogalmak kigyűjtése és megbeszélése</w:t>
      </w:r>
    </w:p>
    <w:p w:rsidR="0022615A" w:rsidRDefault="0022615A" w:rsidP="0022615A">
      <w:pPr>
        <w:pStyle w:val="Listaszerbekezds"/>
        <w:numPr>
          <w:ilvl w:val="0"/>
          <w:numId w:val="1"/>
        </w:numPr>
      </w:pPr>
      <w:r>
        <w:t>kán</w:t>
      </w:r>
    </w:p>
    <w:p w:rsidR="0022615A" w:rsidRDefault="0022615A" w:rsidP="0022615A">
      <w:pPr>
        <w:pStyle w:val="Listaszerbekezds"/>
        <w:numPr>
          <w:ilvl w:val="0"/>
          <w:numId w:val="1"/>
        </w:numPr>
      </w:pPr>
      <w:r>
        <w:t>birodalom</w:t>
      </w:r>
    </w:p>
    <w:p w:rsidR="0022615A" w:rsidRDefault="0022615A" w:rsidP="0022615A">
      <w:pPr>
        <w:pStyle w:val="Listaszerbekezds"/>
        <w:numPr>
          <w:ilvl w:val="0"/>
          <w:numId w:val="1"/>
        </w:numPr>
      </w:pPr>
      <w:r>
        <w:t>hódító háború</w:t>
      </w:r>
    </w:p>
    <w:p w:rsidR="0022615A" w:rsidRDefault="0022615A" w:rsidP="0022615A">
      <w:pPr>
        <w:pStyle w:val="Listaszerbekezds"/>
        <w:numPr>
          <w:ilvl w:val="0"/>
          <w:numId w:val="1"/>
        </w:numPr>
      </w:pPr>
      <w:r>
        <w:t>kényszermunka</w:t>
      </w:r>
    </w:p>
    <w:p w:rsidR="0022615A" w:rsidRDefault="0022615A" w:rsidP="0022615A">
      <w:pPr>
        <w:pStyle w:val="Listaszerbekezds"/>
        <w:numPr>
          <w:ilvl w:val="0"/>
          <w:numId w:val="1"/>
        </w:numPr>
      </w:pPr>
      <w:r>
        <w:t>korlátlan uralkodó</w:t>
      </w:r>
    </w:p>
    <w:p w:rsidR="00C11067" w:rsidRDefault="00C11067" w:rsidP="00C11067">
      <w:pPr>
        <w:pStyle w:val="Listaszerbekezds"/>
      </w:pPr>
    </w:p>
    <w:p w:rsidR="0022615A" w:rsidRDefault="0022615A" w:rsidP="00177479">
      <w:pPr>
        <w:pStyle w:val="Listaszerbekezds"/>
        <w:numPr>
          <w:ilvl w:val="0"/>
          <w:numId w:val="5"/>
        </w:numPr>
      </w:pPr>
      <w:r>
        <w:lastRenderedPageBreak/>
        <w:t>A történelmi tanulmányaitokkal, olvasmányaitokkal kapcsolatban milyen párhuzamot lehet vonni?</w:t>
      </w:r>
    </w:p>
    <w:p w:rsidR="0022615A" w:rsidRDefault="0022615A" w:rsidP="00177479">
      <w:pPr>
        <w:ind w:firstLine="360"/>
      </w:pPr>
      <w:r>
        <w:t>pl. korlátlan hatalom, hódító háborúk…</w:t>
      </w:r>
    </w:p>
    <w:p w:rsidR="0022615A" w:rsidRDefault="0022615A" w:rsidP="0022615A"/>
    <w:p w:rsidR="0022615A" w:rsidRPr="00177479" w:rsidRDefault="00C11067" w:rsidP="0022615A">
      <w:pPr>
        <w:rPr>
          <w:b/>
        </w:rPr>
      </w:pPr>
      <w:r w:rsidRPr="00177479">
        <w:rPr>
          <w:b/>
        </w:rPr>
        <w:t xml:space="preserve">4. </w:t>
      </w:r>
      <w:r w:rsidR="0022615A" w:rsidRPr="00177479">
        <w:rPr>
          <w:b/>
        </w:rPr>
        <w:t>Érzelmi intelligencia fejlesztése</w:t>
      </w:r>
    </w:p>
    <w:p w:rsidR="0022615A" w:rsidRDefault="0022615A" w:rsidP="0022615A">
      <w:r>
        <w:t>A háború értelmetlen. A háború mögött mindig ott van az a hátország, akik szenvednek, miközben várják vissza a szeretteiket. A problémák megoldására nem a háború a megoldás.</w:t>
      </w:r>
    </w:p>
    <w:p w:rsidR="0022615A" w:rsidRDefault="0022615A" w:rsidP="0022615A"/>
    <w:p w:rsidR="0022615A" w:rsidRPr="00177479" w:rsidRDefault="00C11067" w:rsidP="0022615A">
      <w:pPr>
        <w:rPr>
          <w:b/>
        </w:rPr>
      </w:pPr>
      <w:r w:rsidRPr="00177479">
        <w:rPr>
          <w:b/>
        </w:rPr>
        <w:t>5</w:t>
      </w:r>
      <w:r w:rsidR="0022615A" w:rsidRPr="00177479">
        <w:rPr>
          <w:b/>
        </w:rPr>
        <w:t xml:space="preserve">. </w:t>
      </w:r>
      <w:r w:rsidRPr="00177479">
        <w:rPr>
          <w:b/>
        </w:rPr>
        <w:t xml:space="preserve">Képzeljétek el a folytatást! </w:t>
      </w:r>
    </w:p>
    <w:p w:rsidR="00C11067" w:rsidRDefault="00C11067" w:rsidP="0022615A">
      <w:r>
        <w:t>A kán bocsánatot kér a sokat szenvedett népétől…</w:t>
      </w:r>
    </w:p>
    <w:p w:rsidR="00C11067" w:rsidRDefault="00C11067" w:rsidP="0022615A">
      <w:r>
        <w:t>Létezhet ilyen?</w:t>
      </w:r>
    </w:p>
    <w:p w:rsidR="00C11067" w:rsidRDefault="00C11067" w:rsidP="0022615A"/>
    <w:p w:rsidR="00C11067" w:rsidRPr="00177479" w:rsidRDefault="00C11067" w:rsidP="0022615A">
      <w:pPr>
        <w:rPr>
          <w:b/>
        </w:rPr>
      </w:pPr>
      <w:r w:rsidRPr="00177479">
        <w:rPr>
          <w:b/>
        </w:rPr>
        <w:t>6. Készítsetek rajzot Sokféle tenger van címmel!</w:t>
      </w:r>
    </w:p>
    <w:p w:rsidR="00C11067" w:rsidRDefault="00C11067" w:rsidP="0022615A"/>
    <w:p w:rsidR="003A697D" w:rsidRDefault="003A697D" w:rsidP="003A697D">
      <w:pPr>
        <w:ind w:left="360"/>
      </w:pPr>
    </w:p>
    <w:p w:rsidR="003A697D" w:rsidRDefault="003A697D" w:rsidP="003A697D">
      <w:pPr>
        <w:pStyle w:val="Listaszerbekezds"/>
      </w:pPr>
    </w:p>
    <w:p w:rsidR="003A697D" w:rsidRDefault="003A697D" w:rsidP="003A697D">
      <w:pPr>
        <w:pStyle w:val="Listaszerbekezds"/>
      </w:pPr>
    </w:p>
    <w:sectPr w:rsidR="003A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D82"/>
    <w:multiLevelType w:val="hybridMultilevel"/>
    <w:tmpl w:val="4D12255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72092"/>
    <w:multiLevelType w:val="hybridMultilevel"/>
    <w:tmpl w:val="644C425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6C3AAB"/>
    <w:multiLevelType w:val="hybridMultilevel"/>
    <w:tmpl w:val="EDFC8A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E5702"/>
    <w:multiLevelType w:val="hybridMultilevel"/>
    <w:tmpl w:val="BF34BE38"/>
    <w:lvl w:ilvl="0" w:tplc="087A769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437A5F"/>
    <w:multiLevelType w:val="hybridMultilevel"/>
    <w:tmpl w:val="CC9C30F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A"/>
    <w:rsid w:val="000D7932"/>
    <w:rsid w:val="00177479"/>
    <w:rsid w:val="0022615A"/>
    <w:rsid w:val="003A697D"/>
    <w:rsid w:val="004A1A7A"/>
    <w:rsid w:val="007E4269"/>
    <w:rsid w:val="00C11067"/>
    <w:rsid w:val="00C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F4B2"/>
  <w15:chartTrackingRefBased/>
  <w15:docId w15:val="{D1EE5C57-7CDB-4B46-844D-4E499D4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Györgyi</dc:creator>
  <cp:keywords/>
  <dc:description/>
  <cp:lastModifiedBy>Székely Györgyi</cp:lastModifiedBy>
  <cp:revision>3</cp:revision>
  <dcterms:created xsi:type="dcterms:W3CDTF">2025-05-31T17:34:00Z</dcterms:created>
  <dcterms:modified xsi:type="dcterms:W3CDTF">2025-05-31T18:32:00Z</dcterms:modified>
</cp:coreProperties>
</file>